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1E" w:rsidRDefault="00D9071E" w:rsidP="00D9071E">
      <w:pPr>
        <w:jc w:val="center"/>
      </w:pPr>
      <w:r>
        <w:t xml:space="preserve">PRODUITS </w:t>
      </w:r>
      <w:r>
        <w:t>utilisés par les équipes câbles</w:t>
      </w:r>
    </w:p>
    <w:p w:rsidR="00D9071E" w:rsidRDefault="00D9071E" w:rsidP="00D9071E">
      <w:pPr>
        <w:jc w:val="center"/>
      </w:pPr>
      <w:r>
        <w:t>(Source : enquêtes d’insalubrité)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303"/>
        <w:gridCol w:w="2303"/>
        <w:gridCol w:w="2873"/>
        <w:gridCol w:w="2268"/>
      </w:tblGrid>
      <w:tr w:rsidR="00A158DA" w:rsidTr="00CF73CA">
        <w:tc>
          <w:tcPr>
            <w:tcW w:w="9747" w:type="dxa"/>
            <w:gridSpan w:val="4"/>
          </w:tcPr>
          <w:p w:rsidR="00A158DA" w:rsidRDefault="00A158DA" w:rsidP="00A158DA">
            <w:pPr>
              <w:jc w:val="center"/>
            </w:pPr>
            <w:bookmarkStart w:id="0" w:name="_GoBack"/>
            <w:bookmarkEnd w:id="0"/>
            <w:r>
              <w:t>SOLVANTS</w:t>
            </w:r>
          </w:p>
          <w:p w:rsidR="00A158DA" w:rsidRDefault="00A158DA" w:rsidP="00D9071E">
            <w:pPr>
              <w:jc w:val="center"/>
            </w:pPr>
          </w:p>
        </w:tc>
      </w:tr>
      <w:tr w:rsidR="00A158DA" w:rsidTr="00D9071E">
        <w:tc>
          <w:tcPr>
            <w:tcW w:w="2303" w:type="dxa"/>
          </w:tcPr>
          <w:p w:rsidR="00A158DA" w:rsidRDefault="00A158DA" w:rsidP="00A158DA">
            <w:pPr>
              <w:jc w:val="center"/>
            </w:pPr>
            <w:r>
              <w:t>Avant 1995</w:t>
            </w:r>
          </w:p>
        </w:tc>
        <w:tc>
          <w:tcPr>
            <w:tcW w:w="2303" w:type="dxa"/>
          </w:tcPr>
          <w:p w:rsidR="00A158DA" w:rsidRDefault="00A158DA" w:rsidP="00A158DA">
            <w:pPr>
              <w:jc w:val="center"/>
            </w:pPr>
            <w:r>
              <w:t>Après 1995</w:t>
            </w:r>
          </w:p>
        </w:tc>
        <w:tc>
          <w:tcPr>
            <w:tcW w:w="2873" w:type="dxa"/>
            <w:vAlign w:val="center"/>
          </w:tcPr>
          <w:p w:rsidR="00A158DA" w:rsidRDefault="00A158DA" w:rsidP="00A158DA">
            <w:pPr>
              <w:jc w:val="center"/>
            </w:pPr>
            <w:r>
              <w:t>NOM</w:t>
            </w:r>
          </w:p>
        </w:tc>
        <w:tc>
          <w:tcPr>
            <w:tcW w:w="2268" w:type="dxa"/>
            <w:vAlign w:val="center"/>
          </w:tcPr>
          <w:p w:rsidR="00A158DA" w:rsidRDefault="00CF73CA" w:rsidP="00D9071E">
            <w:pPr>
              <w:jc w:val="center"/>
            </w:pPr>
            <w:r>
              <w:t>Remarques</w:t>
            </w:r>
          </w:p>
        </w:tc>
      </w:tr>
      <w:tr w:rsidR="00A158DA" w:rsidTr="00CF73CA">
        <w:tc>
          <w:tcPr>
            <w:tcW w:w="2303" w:type="dxa"/>
          </w:tcPr>
          <w:p w:rsidR="00A158DA" w:rsidRDefault="00A158DA" w:rsidP="00A158DA">
            <w:pPr>
              <w:jc w:val="center"/>
            </w:pP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A158DA">
            <w:r>
              <w:t>EVOSEC SID</w:t>
            </w:r>
          </w:p>
        </w:tc>
        <w:tc>
          <w:tcPr>
            <w:tcW w:w="2268" w:type="dxa"/>
          </w:tcPr>
          <w:p w:rsidR="00A158DA" w:rsidRDefault="00A158DA"/>
        </w:tc>
      </w:tr>
      <w:tr w:rsidR="00A158DA" w:rsidTr="00CF73CA"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A158DA">
            <w:r>
              <w:t>MULTISEC 500 SN</w:t>
            </w:r>
          </w:p>
        </w:tc>
        <w:tc>
          <w:tcPr>
            <w:tcW w:w="2268" w:type="dxa"/>
          </w:tcPr>
          <w:p w:rsidR="00A158DA" w:rsidRDefault="00A158DA"/>
        </w:tc>
      </w:tr>
      <w:tr w:rsidR="00A158DA" w:rsidTr="00CF73CA"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A158DA">
            <w:r>
              <w:t>PERCHLORETHANE 111</w:t>
            </w:r>
          </w:p>
        </w:tc>
        <w:tc>
          <w:tcPr>
            <w:tcW w:w="2268" w:type="dxa"/>
          </w:tcPr>
          <w:p w:rsidR="00A158DA" w:rsidRDefault="00A158DA"/>
        </w:tc>
      </w:tr>
      <w:tr w:rsidR="00A158DA" w:rsidTr="00CF73CA">
        <w:tc>
          <w:tcPr>
            <w:tcW w:w="2303" w:type="dxa"/>
          </w:tcPr>
          <w:p w:rsidR="00A158DA" w:rsidRDefault="00A158DA" w:rsidP="00A158DA">
            <w:pPr>
              <w:jc w:val="center"/>
            </w:pP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CF73CA">
            <w:r>
              <w:t>REXYL</w:t>
            </w:r>
          </w:p>
        </w:tc>
        <w:tc>
          <w:tcPr>
            <w:tcW w:w="2268" w:type="dxa"/>
          </w:tcPr>
          <w:p w:rsidR="00A158DA" w:rsidRDefault="00A158DA"/>
        </w:tc>
      </w:tr>
      <w:tr w:rsidR="00A158DA" w:rsidTr="00CF73CA">
        <w:tc>
          <w:tcPr>
            <w:tcW w:w="2303" w:type="dxa"/>
          </w:tcPr>
          <w:p w:rsidR="00A158DA" w:rsidRDefault="00A158DA" w:rsidP="00A158DA">
            <w:pPr>
              <w:jc w:val="center"/>
            </w:pP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CF73CA">
            <w:r>
              <w:t>SOLVANIX</w:t>
            </w:r>
          </w:p>
        </w:tc>
        <w:tc>
          <w:tcPr>
            <w:tcW w:w="2268" w:type="dxa"/>
          </w:tcPr>
          <w:p w:rsidR="00A158DA" w:rsidRDefault="00A158DA"/>
        </w:tc>
      </w:tr>
      <w:tr w:rsidR="00A158DA" w:rsidTr="00CF73CA">
        <w:tc>
          <w:tcPr>
            <w:tcW w:w="2303" w:type="dxa"/>
          </w:tcPr>
          <w:p w:rsidR="00A158DA" w:rsidRDefault="00A158DA" w:rsidP="00A158DA">
            <w:pPr>
              <w:jc w:val="center"/>
            </w:pPr>
          </w:p>
        </w:tc>
        <w:tc>
          <w:tcPr>
            <w:tcW w:w="2303" w:type="dxa"/>
          </w:tcPr>
          <w:p w:rsidR="00A158D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A158DA" w:rsidRDefault="00CF73CA">
            <w:r>
              <w:t>SRB 24</w:t>
            </w:r>
          </w:p>
        </w:tc>
        <w:tc>
          <w:tcPr>
            <w:tcW w:w="2268" w:type="dxa"/>
          </w:tcPr>
          <w:p w:rsidR="00A158DA" w:rsidRDefault="00A158DA"/>
        </w:tc>
      </w:tr>
      <w:tr w:rsidR="00CF73CA" w:rsidTr="00CF73CA"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SBR10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CF73CA"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SRB 2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CF73CA"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SRB20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CF73CA">
        <w:tc>
          <w:tcPr>
            <w:tcW w:w="2303" w:type="dxa"/>
          </w:tcPr>
          <w:p w:rsidR="00CF73CA" w:rsidRDefault="00CF73CA" w:rsidP="00A158DA">
            <w:pPr>
              <w:jc w:val="center"/>
            </w:pPr>
          </w:p>
        </w:tc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SRB 7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CF73CA">
        <w:tc>
          <w:tcPr>
            <w:tcW w:w="2303" w:type="dxa"/>
          </w:tcPr>
          <w:p w:rsidR="00CF73CA" w:rsidRDefault="00CF73CA" w:rsidP="00A158DA">
            <w:pPr>
              <w:jc w:val="center"/>
            </w:pPr>
            <w:r>
              <w:t>X</w:t>
            </w:r>
          </w:p>
        </w:tc>
        <w:tc>
          <w:tcPr>
            <w:tcW w:w="2303" w:type="dxa"/>
          </w:tcPr>
          <w:p w:rsidR="00CF73CA" w:rsidRDefault="00CF73CA" w:rsidP="00A158DA">
            <w:pPr>
              <w:jc w:val="center"/>
            </w:pPr>
          </w:p>
        </w:tc>
        <w:tc>
          <w:tcPr>
            <w:tcW w:w="2873" w:type="dxa"/>
          </w:tcPr>
          <w:p w:rsidR="00CF73CA" w:rsidRDefault="00CF73CA">
            <w:r>
              <w:t>TRICHLORETHYLENE</w:t>
            </w:r>
          </w:p>
        </w:tc>
        <w:tc>
          <w:tcPr>
            <w:tcW w:w="2268" w:type="dxa"/>
            <w:vAlign w:val="center"/>
          </w:tcPr>
          <w:p w:rsidR="00CF73CA" w:rsidRDefault="00CF73CA" w:rsidP="00CF73CA">
            <w:pPr>
              <w:jc w:val="center"/>
            </w:pPr>
            <w:r>
              <w:t>CMR</w:t>
            </w:r>
          </w:p>
          <w:p w:rsidR="00CF73CA" w:rsidRDefault="00CF73CA" w:rsidP="00CF73CA">
            <w:pPr>
              <w:jc w:val="center"/>
            </w:pPr>
            <w:r>
              <w:t>UTILISATION FREQUENTE</w:t>
            </w:r>
          </w:p>
        </w:tc>
      </w:tr>
      <w:tr w:rsidR="00CF73CA" w:rsidTr="00CF73CA">
        <w:trPr>
          <w:trHeight w:val="516"/>
        </w:trPr>
        <w:tc>
          <w:tcPr>
            <w:tcW w:w="9747" w:type="dxa"/>
            <w:gridSpan w:val="4"/>
            <w:vAlign w:val="center"/>
          </w:tcPr>
          <w:p w:rsidR="00CF73CA" w:rsidRDefault="00CF73CA" w:rsidP="00CF73CA">
            <w:pPr>
              <w:jc w:val="center"/>
            </w:pPr>
            <w:r>
              <w:t>BAGUETTES APPORT METAL</w:t>
            </w:r>
          </w:p>
        </w:tc>
      </w:tr>
      <w:tr w:rsidR="00CF73CA" w:rsidTr="00554CED"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BAGUETTES ALUMINIUM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554CED"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CF73CA">
            <w:r>
              <w:t>BAGUETTES PLOMB BISMUTH ETAIN</w:t>
            </w:r>
          </w:p>
        </w:tc>
        <w:tc>
          <w:tcPr>
            <w:tcW w:w="2268" w:type="dxa"/>
            <w:vAlign w:val="center"/>
          </w:tcPr>
          <w:p w:rsidR="00CF73CA" w:rsidRDefault="00CF73CA" w:rsidP="00CF73CA">
            <w:pPr>
              <w:jc w:val="center"/>
            </w:pPr>
            <w:r>
              <w:t>CMR</w:t>
            </w:r>
          </w:p>
        </w:tc>
      </w:tr>
      <w:tr w:rsidR="00CF73CA" w:rsidTr="00554CED"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CF73CA" w:rsidRDefault="00554CED">
            <w:r>
              <w:t>BAGUETTES SOUDURE ETAIN 33% OU 66%</w:t>
            </w:r>
          </w:p>
        </w:tc>
        <w:tc>
          <w:tcPr>
            <w:tcW w:w="2268" w:type="dxa"/>
          </w:tcPr>
          <w:p w:rsidR="00CF73CA" w:rsidRDefault="00CF73CA"/>
        </w:tc>
      </w:tr>
      <w:tr w:rsidR="00CF73CA" w:rsidTr="00554CED"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CF73CA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>
            <w:r>
              <w:t>FLUX OTALINE SERVIMETAL</w:t>
            </w:r>
          </w:p>
        </w:tc>
        <w:tc>
          <w:tcPr>
            <w:tcW w:w="2268" w:type="dxa"/>
          </w:tcPr>
          <w:p w:rsidR="00CF73CA" w:rsidRDefault="00CF73CA"/>
        </w:tc>
      </w:tr>
      <w:tr w:rsidR="00554CED" w:rsidTr="00A22489">
        <w:tc>
          <w:tcPr>
            <w:tcW w:w="9747" w:type="dxa"/>
            <w:gridSpan w:val="4"/>
            <w:vAlign w:val="center"/>
          </w:tcPr>
          <w:p w:rsidR="00554CED" w:rsidRDefault="00554CED" w:rsidP="00554CED">
            <w:pPr>
              <w:jc w:val="center"/>
            </w:pPr>
            <w:r>
              <w:t>BRAIS</w:t>
            </w: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>
            <w:r>
              <w:t>BRAI DIMAS BTP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  <w:r>
              <w:t>CMR</w:t>
            </w: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>
            <w:r>
              <w:t>BRAI VERTISOL HA2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  <w:r>
              <w:t>CMR</w:t>
            </w: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 w:rsidP="00554CED">
            <w:r>
              <w:t>BRAI ORISOL HN2650- 4756-RA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  <w:r>
              <w:t>CMR</w:t>
            </w: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</w:p>
        </w:tc>
        <w:tc>
          <w:tcPr>
            <w:tcW w:w="2873" w:type="dxa"/>
          </w:tcPr>
          <w:p w:rsidR="00554CED" w:rsidRDefault="00554CED" w:rsidP="00554CED">
            <w:r>
              <w:t>CARBOLAC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  <w:r>
              <w:t>CMR</w:t>
            </w:r>
          </w:p>
        </w:tc>
      </w:tr>
      <w:tr w:rsidR="00554CED" w:rsidTr="00CA5D55">
        <w:tc>
          <w:tcPr>
            <w:tcW w:w="9747" w:type="dxa"/>
            <w:gridSpan w:val="4"/>
            <w:vAlign w:val="center"/>
          </w:tcPr>
          <w:p w:rsidR="00554CED" w:rsidRDefault="00554CED" w:rsidP="00554CED">
            <w:pPr>
              <w:jc w:val="center"/>
            </w:pPr>
            <w:r>
              <w:t>DECAPANTS AVANT SOUDURE</w:t>
            </w: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 w:rsidP="00554CED">
            <w:r>
              <w:t>OTALIN ALU DECAP 30011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554CED" w:rsidP="00554CED">
            <w:r>
              <w:t>PATE HAMPTON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CD0C44" w:rsidTr="00C41148">
        <w:tc>
          <w:tcPr>
            <w:tcW w:w="9747" w:type="dxa"/>
            <w:gridSpan w:val="4"/>
            <w:vAlign w:val="center"/>
          </w:tcPr>
          <w:p w:rsidR="00CD0C44" w:rsidRDefault="00CD0C44" w:rsidP="00CD0C44">
            <w:pPr>
              <w:jc w:val="center"/>
            </w:pPr>
            <w:r>
              <w:t>HUILES ET GRAISSES NEUVES ET USAGEES (« CARBONEES »)</w:t>
            </w:r>
          </w:p>
        </w:tc>
      </w:tr>
      <w:tr w:rsidR="00554CED" w:rsidTr="00CD0C44">
        <w:tc>
          <w:tcPr>
            <w:tcW w:w="2303" w:type="dxa"/>
            <w:vAlign w:val="center"/>
          </w:tcPr>
          <w:p w:rsidR="00554CED" w:rsidRDefault="00CD0C44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</w:p>
        </w:tc>
        <w:tc>
          <w:tcPr>
            <w:tcW w:w="2873" w:type="dxa"/>
            <w:vAlign w:val="center"/>
          </w:tcPr>
          <w:p w:rsidR="00554CED" w:rsidRDefault="00CD0C44" w:rsidP="00CD0C44">
            <w:pPr>
              <w:jc w:val="left"/>
            </w:pPr>
            <w:r>
              <w:t>GRAISSE MOTUL PRESSURE GUN BF2881A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CD0C44" w:rsidP="00554CED">
            <w:r>
              <w:t>HUILE DOBANE T3788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554CED" w:rsidRDefault="006A5AE2" w:rsidP="00554CED">
            <w:r>
              <w:t>HUILE SILICONE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554CED" w:rsidTr="00554CED">
        <w:tc>
          <w:tcPr>
            <w:tcW w:w="2303" w:type="dxa"/>
            <w:vAlign w:val="center"/>
          </w:tcPr>
          <w:p w:rsidR="00554CED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554CED" w:rsidRDefault="00554CED" w:rsidP="00554CED">
            <w:pPr>
              <w:jc w:val="center"/>
            </w:pPr>
          </w:p>
        </w:tc>
        <w:tc>
          <w:tcPr>
            <w:tcW w:w="2873" w:type="dxa"/>
          </w:tcPr>
          <w:p w:rsidR="00554CED" w:rsidRDefault="006A5AE2" w:rsidP="00554CED">
            <w:r>
              <w:t>HUILE UNIVOLT ET TR60</w:t>
            </w:r>
          </w:p>
        </w:tc>
        <w:tc>
          <w:tcPr>
            <w:tcW w:w="2268" w:type="dxa"/>
            <w:vAlign w:val="center"/>
          </w:tcPr>
          <w:p w:rsidR="00554CED" w:rsidRDefault="00554CED" w:rsidP="00554CED">
            <w:pPr>
              <w:jc w:val="center"/>
            </w:pPr>
          </w:p>
        </w:tc>
      </w:tr>
      <w:tr w:rsidR="006A5AE2" w:rsidTr="00566EF7">
        <w:tc>
          <w:tcPr>
            <w:tcW w:w="9747" w:type="dxa"/>
            <w:gridSpan w:val="4"/>
            <w:vAlign w:val="center"/>
          </w:tcPr>
          <w:p w:rsidR="006A5AE2" w:rsidRDefault="006A5AE2" w:rsidP="00554CED">
            <w:pPr>
              <w:jc w:val="center"/>
            </w:pPr>
            <w:r>
              <w:t>RESINES SYNTHETIQUES</w:t>
            </w:r>
          </w:p>
        </w:tc>
      </w:tr>
      <w:tr w:rsidR="006A5AE2" w:rsidTr="00554CED"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6A5AE2" w:rsidRDefault="006A5AE2" w:rsidP="00554CED">
            <w:r>
              <w:t>RESINE BOITELEC TMC</w:t>
            </w:r>
          </w:p>
        </w:tc>
        <w:tc>
          <w:tcPr>
            <w:tcW w:w="2268" w:type="dxa"/>
            <w:vAlign w:val="center"/>
          </w:tcPr>
          <w:p w:rsidR="006A5AE2" w:rsidRDefault="006A5AE2" w:rsidP="00554CED">
            <w:pPr>
              <w:jc w:val="center"/>
            </w:pPr>
          </w:p>
        </w:tc>
      </w:tr>
      <w:tr w:rsidR="006A5AE2" w:rsidTr="00554CED"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6A5AE2" w:rsidRDefault="006A5AE2" w:rsidP="00554CED">
            <w:r>
              <w:t>RESINE SCOTCHCAST</w:t>
            </w:r>
          </w:p>
        </w:tc>
        <w:tc>
          <w:tcPr>
            <w:tcW w:w="2268" w:type="dxa"/>
            <w:vAlign w:val="center"/>
          </w:tcPr>
          <w:p w:rsidR="006A5AE2" w:rsidRDefault="006A5AE2" w:rsidP="00554CED">
            <w:pPr>
              <w:jc w:val="center"/>
            </w:pPr>
            <w:r>
              <w:t>CMR</w:t>
            </w:r>
          </w:p>
        </w:tc>
      </w:tr>
      <w:tr w:rsidR="006A5AE2" w:rsidTr="00554CED"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6A5AE2" w:rsidRDefault="006A5AE2" w:rsidP="00554CED">
            <w:r>
              <w:t>MATIERE T2015</w:t>
            </w:r>
          </w:p>
        </w:tc>
        <w:tc>
          <w:tcPr>
            <w:tcW w:w="2268" w:type="dxa"/>
            <w:vAlign w:val="center"/>
          </w:tcPr>
          <w:p w:rsidR="006A5AE2" w:rsidRDefault="006A5AE2" w:rsidP="00554CED">
            <w:pPr>
              <w:jc w:val="center"/>
            </w:pPr>
          </w:p>
        </w:tc>
      </w:tr>
      <w:tr w:rsidR="006A5AE2" w:rsidTr="00554CED"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A5AE2" w:rsidRDefault="006A5AE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6A5AE2" w:rsidRDefault="006A5AE2" w:rsidP="00554CED">
            <w:r>
              <w:t>ISOLANTS PE ET PRC</w:t>
            </w:r>
          </w:p>
        </w:tc>
        <w:tc>
          <w:tcPr>
            <w:tcW w:w="2268" w:type="dxa"/>
            <w:vAlign w:val="center"/>
          </w:tcPr>
          <w:p w:rsidR="006A5AE2" w:rsidRDefault="006A5AE2" w:rsidP="00554CED">
            <w:pPr>
              <w:jc w:val="center"/>
            </w:pPr>
          </w:p>
        </w:tc>
      </w:tr>
      <w:tr w:rsidR="00795EC2" w:rsidTr="00363736">
        <w:tc>
          <w:tcPr>
            <w:tcW w:w="9747" w:type="dxa"/>
            <w:gridSpan w:val="4"/>
            <w:vAlign w:val="center"/>
          </w:tcPr>
          <w:p w:rsidR="00795EC2" w:rsidRDefault="00795EC2" w:rsidP="00554CED">
            <w:pPr>
              <w:jc w:val="center"/>
            </w:pPr>
            <w:r>
              <w:t>GAZ</w:t>
            </w:r>
          </w:p>
        </w:tc>
      </w:tr>
      <w:tr w:rsidR="006A5AE2" w:rsidTr="00554CED">
        <w:tc>
          <w:tcPr>
            <w:tcW w:w="2303" w:type="dxa"/>
            <w:vAlign w:val="center"/>
          </w:tcPr>
          <w:p w:rsidR="006A5AE2" w:rsidRDefault="00795EC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A5AE2" w:rsidRDefault="00795EC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6A5AE2" w:rsidRDefault="00795EC2" w:rsidP="00554CED">
            <w:r>
              <w:t>ACETYLENE</w:t>
            </w:r>
          </w:p>
        </w:tc>
        <w:tc>
          <w:tcPr>
            <w:tcW w:w="2268" w:type="dxa"/>
            <w:vAlign w:val="center"/>
          </w:tcPr>
          <w:p w:rsidR="006A5AE2" w:rsidRDefault="006A5AE2" w:rsidP="00554CED">
            <w:pPr>
              <w:jc w:val="center"/>
            </w:pPr>
          </w:p>
        </w:tc>
      </w:tr>
      <w:tr w:rsidR="00795EC2" w:rsidTr="00554CED">
        <w:tc>
          <w:tcPr>
            <w:tcW w:w="2303" w:type="dxa"/>
            <w:vAlign w:val="center"/>
          </w:tcPr>
          <w:p w:rsidR="00795EC2" w:rsidRDefault="00795EC2" w:rsidP="00554CED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795EC2" w:rsidRDefault="00795EC2" w:rsidP="00554CED">
            <w:pPr>
              <w:jc w:val="center"/>
            </w:pPr>
            <w:r>
              <w:t>X</w:t>
            </w:r>
          </w:p>
        </w:tc>
        <w:tc>
          <w:tcPr>
            <w:tcW w:w="2873" w:type="dxa"/>
          </w:tcPr>
          <w:p w:rsidR="00795EC2" w:rsidRDefault="00795EC2" w:rsidP="00554CED">
            <w:r>
              <w:t>TETRENE</w:t>
            </w:r>
          </w:p>
        </w:tc>
        <w:tc>
          <w:tcPr>
            <w:tcW w:w="2268" w:type="dxa"/>
            <w:vAlign w:val="center"/>
          </w:tcPr>
          <w:p w:rsidR="00795EC2" w:rsidRDefault="00795EC2" w:rsidP="00554CED">
            <w:pPr>
              <w:jc w:val="center"/>
            </w:pPr>
            <w:r>
              <w:t>CMR</w:t>
            </w:r>
          </w:p>
        </w:tc>
      </w:tr>
    </w:tbl>
    <w:p w:rsidR="00A158DA" w:rsidRDefault="00A158DA"/>
    <w:sectPr w:rsidR="00A1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A"/>
    <w:rsid w:val="00554CED"/>
    <w:rsid w:val="006A5AE2"/>
    <w:rsid w:val="00795EC2"/>
    <w:rsid w:val="00A158DA"/>
    <w:rsid w:val="00CD0C44"/>
    <w:rsid w:val="00CF73CA"/>
    <w:rsid w:val="00D9071E"/>
    <w:rsid w:val="00E31689"/>
    <w:rsid w:val="00E8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3</cp:revision>
  <dcterms:created xsi:type="dcterms:W3CDTF">2016-02-28T16:28:00Z</dcterms:created>
  <dcterms:modified xsi:type="dcterms:W3CDTF">2016-02-28T17:13:00Z</dcterms:modified>
</cp:coreProperties>
</file>